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华文中宋" w:eastAsia="仿宋_GB2312" w:cs="华文中宋"/>
          <w:bCs/>
          <w:sz w:val="28"/>
          <w:szCs w:val="28"/>
        </w:rPr>
      </w:pPr>
      <w:r>
        <w:rPr>
          <w:rFonts w:hint="eastAsia" w:ascii="仿宋_GB2312" w:hAnsi="华文中宋" w:eastAsia="仿宋_GB2312" w:cs="华文中宋"/>
          <w:bCs/>
          <w:sz w:val="28"/>
          <w:szCs w:val="28"/>
        </w:rPr>
        <w:t>附件</w:t>
      </w:r>
    </w:p>
    <w:p>
      <w:pPr>
        <w:spacing w:line="48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 w:cs="华文中宋"/>
          <w:b/>
          <w:bCs/>
          <w:sz w:val="30"/>
          <w:szCs w:val="30"/>
        </w:rPr>
        <w:t>广州市广播电视大学应聘申请表</w:t>
      </w:r>
    </w:p>
    <w:tbl>
      <w:tblPr>
        <w:tblStyle w:val="6"/>
        <w:tblW w:w="9945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69"/>
        <w:gridCol w:w="295"/>
        <w:gridCol w:w="571"/>
        <w:gridCol w:w="450"/>
        <w:gridCol w:w="820"/>
        <w:gridCol w:w="664"/>
        <w:gridCol w:w="1318"/>
        <w:gridCol w:w="1131"/>
        <w:gridCol w:w="564"/>
        <w:gridCol w:w="1134"/>
        <w:gridCol w:w="141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名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免冠相片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别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称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学位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外语等级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4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身体状况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通讯地址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身份证号码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4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生育状况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执业资格及获得时间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习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学历层次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院校名称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历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受过的奖励或处分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Arial"/>
                <w:spacing w:val="8"/>
                <w:szCs w:val="21"/>
              </w:rPr>
            </w:pPr>
            <w:r>
              <w:rPr>
                <w:rFonts w:hint="eastAsia" w:ascii="宋体" w:hAnsi="宋体" w:cs="Arial"/>
                <w:spacing w:val="8"/>
                <w:szCs w:val="21"/>
              </w:rPr>
              <w:t>自我鉴定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2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  <w:p>
            <w:pPr>
              <w:spacing w:line="360" w:lineRule="exact"/>
              <w:rPr>
                <w:rFonts w:ascii="宋体" w:cs="Arial"/>
                <w:spacing w:val="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18" w:type="dxa"/>
            <w:gridSpan w:val="4"/>
            <w:vAlign w:val="center"/>
          </w:tcPr>
          <w:p>
            <w:pPr>
              <w:spacing w:line="360" w:lineRule="exact"/>
              <w:ind w:left="105" w:leftChars="5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其他需要说明事项</w:t>
            </w:r>
          </w:p>
        </w:tc>
        <w:tc>
          <w:tcPr>
            <w:tcW w:w="7827" w:type="dxa"/>
            <w:gridSpan w:val="9"/>
            <w:vAlign w:val="center"/>
          </w:tcPr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ind w:left="105" w:leftChars="50" w:firstLine="420" w:firstLineChars="200"/>
              <w:rPr>
                <w:rFonts w:asci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8"/>
    <w:rsid w:val="00011EDB"/>
    <w:rsid w:val="0003129A"/>
    <w:rsid w:val="00035AE7"/>
    <w:rsid w:val="00044E54"/>
    <w:rsid w:val="000576F9"/>
    <w:rsid w:val="000701E2"/>
    <w:rsid w:val="000B6DFF"/>
    <w:rsid w:val="001F2AA0"/>
    <w:rsid w:val="00246CE9"/>
    <w:rsid w:val="00263C69"/>
    <w:rsid w:val="00291C11"/>
    <w:rsid w:val="002A23F3"/>
    <w:rsid w:val="002C7A61"/>
    <w:rsid w:val="002E18A0"/>
    <w:rsid w:val="00310ED5"/>
    <w:rsid w:val="003A1AC4"/>
    <w:rsid w:val="003D47DE"/>
    <w:rsid w:val="003E4602"/>
    <w:rsid w:val="003F05D5"/>
    <w:rsid w:val="004223CE"/>
    <w:rsid w:val="0043192F"/>
    <w:rsid w:val="0043778A"/>
    <w:rsid w:val="00452211"/>
    <w:rsid w:val="00466118"/>
    <w:rsid w:val="004905BA"/>
    <w:rsid w:val="00497FD4"/>
    <w:rsid w:val="004B0600"/>
    <w:rsid w:val="00567C72"/>
    <w:rsid w:val="00576353"/>
    <w:rsid w:val="00580D41"/>
    <w:rsid w:val="005B3CF7"/>
    <w:rsid w:val="005C4B15"/>
    <w:rsid w:val="00614EA0"/>
    <w:rsid w:val="006408A9"/>
    <w:rsid w:val="00646ABC"/>
    <w:rsid w:val="00647593"/>
    <w:rsid w:val="0065335C"/>
    <w:rsid w:val="00663241"/>
    <w:rsid w:val="00682E37"/>
    <w:rsid w:val="006A192D"/>
    <w:rsid w:val="006B63D0"/>
    <w:rsid w:val="00765298"/>
    <w:rsid w:val="007D53BB"/>
    <w:rsid w:val="007F298C"/>
    <w:rsid w:val="00807F3F"/>
    <w:rsid w:val="0084232B"/>
    <w:rsid w:val="00867280"/>
    <w:rsid w:val="008B5C94"/>
    <w:rsid w:val="008E0975"/>
    <w:rsid w:val="0093484E"/>
    <w:rsid w:val="00947179"/>
    <w:rsid w:val="00986492"/>
    <w:rsid w:val="009A2AA6"/>
    <w:rsid w:val="009F6610"/>
    <w:rsid w:val="00A016FA"/>
    <w:rsid w:val="00A03868"/>
    <w:rsid w:val="00A311A5"/>
    <w:rsid w:val="00A670D6"/>
    <w:rsid w:val="00A777B4"/>
    <w:rsid w:val="00A813E0"/>
    <w:rsid w:val="00AF325D"/>
    <w:rsid w:val="00AF6ED4"/>
    <w:rsid w:val="00B13E65"/>
    <w:rsid w:val="00B37B77"/>
    <w:rsid w:val="00B514FC"/>
    <w:rsid w:val="00B64456"/>
    <w:rsid w:val="00B73F28"/>
    <w:rsid w:val="00B8048C"/>
    <w:rsid w:val="00BC44B4"/>
    <w:rsid w:val="00BD20EF"/>
    <w:rsid w:val="00BE35FE"/>
    <w:rsid w:val="00BE7E66"/>
    <w:rsid w:val="00BF0A15"/>
    <w:rsid w:val="00C122E6"/>
    <w:rsid w:val="00C42741"/>
    <w:rsid w:val="00C56576"/>
    <w:rsid w:val="00CF1016"/>
    <w:rsid w:val="00D76F17"/>
    <w:rsid w:val="00DC482F"/>
    <w:rsid w:val="00DD7210"/>
    <w:rsid w:val="00DE50E9"/>
    <w:rsid w:val="00DE692F"/>
    <w:rsid w:val="00DE79A2"/>
    <w:rsid w:val="00DF0D78"/>
    <w:rsid w:val="00E00047"/>
    <w:rsid w:val="00E2400C"/>
    <w:rsid w:val="00E56D69"/>
    <w:rsid w:val="00E71934"/>
    <w:rsid w:val="00EA36B2"/>
    <w:rsid w:val="00EF65AD"/>
    <w:rsid w:val="00F01A27"/>
    <w:rsid w:val="00F03578"/>
    <w:rsid w:val="00F424B4"/>
    <w:rsid w:val="00F45B1E"/>
    <w:rsid w:val="00F62EE8"/>
    <w:rsid w:val="00F62F7A"/>
    <w:rsid w:val="00F84702"/>
    <w:rsid w:val="00FB21FB"/>
    <w:rsid w:val="30912897"/>
    <w:rsid w:val="6C8A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455</Words>
  <Characters>2594</Characters>
  <Lines>21</Lines>
  <Paragraphs>6</Paragraphs>
  <TotalTime>0</TotalTime>
  <ScaleCrop>false</ScaleCrop>
  <LinksUpToDate>false</LinksUpToDate>
  <CharactersWithSpaces>3043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2018-04-19T08:28:00Z</dcterms:created>
  <dc:creator>王明臣</dc:creator>
  <cp:lastModifiedBy>hsu_xuyuying</cp:lastModifiedBy>
  <cp:lastPrinted>2017-10-10T00:36:00Z</cp:lastPrinted>
  <dcterms:modified xsi:type="dcterms:W3CDTF">2020-05-25T06:54:00Z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